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8226B">
        <w:tc>
          <w:tcPr>
            <w:tcW w:w="3934" w:type="dxa"/>
          </w:tcPr>
          <w:p w:rsidR="00F8226B" w:rsidRDefault="00BF2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F8226B" w:rsidRDefault="00F82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26B" w:rsidRDefault="00BF2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F8226B" w:rsidRDefault="00F82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26B" w:rsidRDefault="00BF2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Томскстата</w:t>
            </w:r>
            <w:proofErr w:type="spellEnd"/>
          </w:p>
          <w:p w:rsidR="00F8226B" w:rsidRDefault="00BF25B0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7F3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20.02.2024___ №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176"/>
        <w:gridCol w:w="5608"/>
        <w:gridCol w:w="2409"/>
      </w:tblGrid>
      <w:tr w:rsidR="00F8226B">
        <w:trPr>
          <w:trHeight w:val="1142"/>
        </w:trPr>
        <w:tc>
          <w:tcPr>
            <w:tcW w:w="965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:rsidR="00F8226B" w:rsidRDefault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226B" w:rsidRDefault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 О К</w:t>
            </w:r>
          </w:p>
          <w:p w:rsidR="00F8226B" w:rsidRDefault="00B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предпринимательства, подлежащих </w:t>
            </w:r>
          </w:p>
          <w:p w:rsidR="00F8226B" w:rsidRDefault="00B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статистическому наблюдению по форме № </w:t>
            </w:r>
            <w:r w:rsidR="00E1351D">
              <w:rPr>
                <w:rFonts w:ascii="Times New Roman" w:hAnsi="Times New Roman" w:cs="Times New Roman"/>
                <w:sz w:val="28"/>
                <w:szCs w:val="28"/>
              </w:rPr>
              <w:t>3-ТОР</w:t>
            </w:r>
            <w:proofErr w:type="gramStart"/>
            <w:r w:rsidR="00E1351D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E1351D">
              <w:rPr>
                <w:rFonts w:ascii="Times New Roman" w:hAnsi="Times New Roman" w:cs="Times New Roman"/>
                <w:sz w:val="28"/>
                <w:szCs w:val="28"/>
              </w:rPr>
              <w:t>ПМ)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F8226B" w:rsidRDefault="00F822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8226B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</w:p>
        </w:tc>
      </w:tr>
      <w:tr w:rsidR="00F8226B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6B" w:rsidRDefault="00B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1314947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"ТОРГОВЫЙ ДОМ "БРАТЬЯ КОЦОЕВЫ"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1689894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 РАЙПО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6524000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"ТОМСКИНТЕРДИЗАЙН"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12432897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"ФАРМТРЕНД"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13964627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"ЧАЙКА"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14400542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"КОМПАС"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47.64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14404729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"СТРЕЖЕВОЙНЕФТЕПРОДУКТ"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47.30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14408199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"АПТЕКА 36,6"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16500609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"МАРС"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19687991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"ОКТАН"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47.30.11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20686407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 СЕЛЬПО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20688027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"ПАРТНЕР-ТА"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20887057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"РЫБА ИЗ АПРЕЛЯ+"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47.23.1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20897742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"СИТИ-МАРКЕТ"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20898003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"ПРОФИНСТРУМЕНТ"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24620776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"ПЛАНЕТА"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45.40.2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24622002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"ВЕКТОР-Т"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28826115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"АКВАСТИЛЬ"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47.52.5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28841824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"ТОМСКРОСПЕЧАТЬ"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28843846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"АПТЕЧНЫЙ ЦЕНТР "ЗДОРОВЬЕ"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70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30407147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"АВЕРС"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30410161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"ТОП-КАНЦЛЕР"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30410480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"БЕЛАЯ РОЗА"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34041335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ЭЛЕКТРОТЕХНИКИ"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42367861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"ГЛОБУС-Т"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42369601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"АПТЕКА "ВИТА"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42475510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"ИЛАНТ"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42587663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"СЕРВЕТ"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42950879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"САТИЛИК"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43986431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"ФАРМАКОПЕЙКА-ЗС"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44238754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"ТМН"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44240001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"ДИНАСТИЯ"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49391532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"ГАРМОНИЯ ПЛЮС"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55727019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"ЗДОРОВЬЕ"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AD7FFA" w:rsidRPr="00AD7FFA" w:rsidTr="00AD7FFA">
        <w:trPr>
          <w:trHeight w:val="30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AD7FFA" w:rsidRPr="00AD7FFA" w:rsidRDefault="00AD7FFA" w:rsidP="00AD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AD7FFA" w:rsidRPr="00AD7FFA" w:rsidRDefault="00AD7FFA" w:rsidP="00AD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AD7FFA" w:rsidRPr="00AD7FFA" w:rsidRDefault="00AD7FFA" w:rsidP="00AD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AD7FFA" w:rsidRPr="00AD7FFA" w:rsidRDefault="00AD7FFA" w:rsidP="00AD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D7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03597" w:rsidRPr="00AD7FFA" w:rsidTr="00AD7FFA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B03597" w:rsidRPr="00AD7FFA" w:rsidRDefault="00B03597" w:rsidP="00AD7F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03597" w:rsidRPr="00AD7FFA" w:rsidRDefault="00B03597" w:rsidP="00AD7F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59685884</w:t>
            </w:r>
          </w:p>
        </w:tc>
        <w:tc>
          <w:tcPr>
            <w:tcW w:w="56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03597" w:rsidRPr="00AD7FFA" w:rsidRDefault="00B03597" w:rsidP="00AD7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АСИНОВСКОЕ ГОРПО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03597" w:rsidRPr="00AD7FFA" w:rsidRDefault="00B03597" w:rsidP="00AD7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64103884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"САКУРА"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64110909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"АВТОКОМПЛЕКС ТОМСК"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45.11.2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64115203</w:t>
            </w:r>
          </w:p>
        </w:tc>
        <w:tc>
          <w:tcPr>
            <w:tcW w:w="56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"АКТИВ"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67013331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"САНТЭК"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76654193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"ЧИРЧИК"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88200379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"ДАСИ"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88207482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"ЗДОРОВЬЕ-ФАРМ"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88213420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"СТИМУЛ-Т"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90296725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"ОРИОН"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90302526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"ТОМЬ-ЛАДА"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45.11.2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90305826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"АВТОМОТИВ ТОМСК"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45.32.2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90747688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"ОПТИК ПЛЮС"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47.76.2</w:t>
            </w:r>
          </w:p>
        </w:tc>
      </w:tr>
      <w:tr w:rsidR="00B03597" w:rsidRPr="00AD7FFA" w:rsidTr="000557B4">
        <w:trPr>
          <w:trHeight w:val="255"/>
        </w:trPr>
        <w:tc>
          <w:tcPr>
            <w:tcW w:w="4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94638803</w:t>
            </w:r>
          </w:p>
        </w:tc>
        <w:tc>
          <w:tcPr>
            <w:tcW w:w="56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"РОСТ"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97" w:rsidRPr="00AD7FFA" w:rsidRDefault="00B03597" w:rsidP="00AD7F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</w:tr>
    </w:tbl>
    <w:p w:rsidR="00F8226B" w:rsidRDefault="00F82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26B" w:rsidRDefault="00F82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26B" w:rsidRDefault="00F82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26B" w:rsidRDefault="00BF2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F8226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E" w:rsidRDefault="001138EE">
      <w:pPr>
        <w:spacing w:after="0" w:line="240" w:lineRule="auto"/>
      </w:pPr>
      <w:r>
        <w:separator/>
      </w:r>
    </w:p>
  </w:endnote>
  <w:endnote w:type="continuationSeparator" w:id="0">
    <w:p w:rsidR="001138EE" w:rsidRDefault="0011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E" w:rsidRDefault="001138EE">
      <w:pPr>
        <w:spacing w:after="0" w:line="240" w:lineRule="auto"/>
      </w:pPr>
      <w:r>
        <w:separator/>
      </w:r>
    </w:p>
  </w:footnote>
  <w:footnote w:type="continuationSeparator" w:id="0">
    <w:p w:rsidR="001138EE" w:rsidRDefault="0011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69"/>
      <w:docPartObj>
        <w:docPartGallery w:val="Page Numbers (Top of Page)"/>
        <w:docPartUnique/>
      </w:docPartObj>
    </w:sdtPr>
    <w:sdtEndPr/>
    <w:sdtContent>
      <w:p w:rsidR="00F8226B" w:rsidRDefault="00BF25B0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58A">
          <w:rPr>
            <w:noProof/>
          </w:rPr>
          <w:t>2</w:t>
        </w:r>
        <w:r>
          <w:fldChar w:fldCharType="end"/>
        </w:r>
      </w:p>
    </w:sdtContent>
  </w:sdt>
  <w:p w:rsidR="00F8226B" w:rsidRDefault="00F8226B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6B"/>
    <w:rsid w:val="001138EE"/>
    <w:rsid w:val="005146E4"/>
    <w:rsid w:val="007F358A"/>
    <w:rsid w:val="00AD7FFA"/>
    <w:rsid w:val="00B03597"/>
    <w:rsid w:val="00BF25B0"/>
    <w:rsid w:val="00E1351D"/>
    <w:rsid w:val="00F8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ody Text"/>
    <w:basedOn w:val="a"/>
    <w:link w:val="af5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ody Text"/>
    <w:basedOn w:val="a"/>
    <w:link w:val="af5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5996-164C-4704-B020-AE274625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Томскстат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P70_TokarevaOV</dc:creator>
  <cp:lastModifiedBy>Козлова Елена Сергеевна</cp:lastModifiedBy>
  <cp:revision>4</cp:revision>
  <dcterms:created xsi:type="dcterms:W3CDTF">2024-02-06T02:08:00Z</dcterms:created>
  <dcterms:modified xsi:type="dcterms:W3CDTF">2024-02-21T02:51:00Z</dcterms:modified>
</cp:coreProperties>
</file>